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817"/>
        <w:gridCol w:w="1701"/>
        <w:gridCol w:w="567"/>
        <w:gridCol w:w="1700"/>
        <w:gridCol w:w="1419"/>
        <w:gridCol w:w="3543"/>
      </w:tblGrid>
      <w:tr w:rsidR="007E7DFF" w:rsidRPr="007E7DFF" w:rsidTr="007E7DFF"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center"/>
              <w:rPr>
                <w:color w:val="000000"/>
                <w:sz w:val="28"/>
                <w:szCs w:val="28"/>
              </w:rPr>
            </w:pPr>
            <w:r w:rsidRPr="007E7DFF">
              <w:rPr>
                <w:b/>
                <w:color w:val="000000"/>
                <w:sz w:val="28"/>
                <w:szCs w:val="28"/>
              </w:rPr>
              <w:t>РОССИЙСКАЯ ФЕДЕРАЦИЯ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Председателю</w:t>
            </w:r>
          </w:p>
        </w:tc>
      </w:tr>
      <w:tr w:rsidR="007E7DFF" w:rsidRPr="007E7DFF" w:rsidTr="007E7DFF"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center"/>
              <w:rPr>
                <w:color w:val="000000"/>
                <w:sz w:val="28"/>
                <w:szCs w:val="28"/>
              </w:rPr>
            </w:pPr>
            <w:r w:rsidRPr="007E7DFF">
              <w:rPr>
                <w:b/>
                <w:color w:val="000000"/>
                <w:sz w:val="28"/>
                <w:szCs w:val="28"/>
              </w:rPr>
              <w:t>Камчатский край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Собрания депутатов</w:t>
            </w:r>
          </w:p>
        </w:tc>
      </w:tr>
      <w:tr w:rsidR="007E7DFF" w:rsidRPr="007E7DFF" w:rsidTr="007E7DFF"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center"/>
              <w:rPr>
                <w:color w:val="000000"/>
                <w:sz w:val="28"/>
                <w:szCs w:val="28"/>
              </w:rPr>
            </w:pPr>
            <w:r w:rsidRPr="007E7DFF">
              <w:rPr>
                <w:b/>
                <w:color w:val="000000"/>
                <w:sz w:val="28"/>
                <w:szCs w:val="28"/>
              </w:rPr>
              <w:t>Елизовский муниципальный район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Новоавачинского сельского</w:t>
            </w:r>
          </w:p>
        </w:tc>
      </w:tr>
      <w:tr w:rsidR="007E7DFF" w:rsidRPr="007E7DFF" w:rsidTr="007E7DFF"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center"/>
              <w:rPr>
                <w:color w:val="000000"/>
                <w:sz w:val="28"/>
                <w:szCs w:val="28"/>
              </w:rPr>
            </w:pPr>
            <w:r w:rsidRPr="007E7DFF">
              <w:rPr>
                <w:b/>
                <w:color w:val="000000"/>
                <w:sz w:val="28"/>
                <w:szCs w:val="28"/>
              </w:rPr>
              <w:t>АДМИНИСТРАЦИЯ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поселения</w:t>
            </w:r>
          </w:p>
        </w:tc>
      </w:tr>
      <w:tr w:rsidR="007E7DFF" w:rsidRPr="007E7DFF" w:rsidTr="007E7DFF"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center"/>
              <w:rPr>
                <w:color w:val="000000"/>
                <w:sz w:val="28"/>
                <w:szCs w:val="28"/>
              </w:rPr>
            </w:pPr>
            <w:r w:rsidRPr="007E7DFF">
              <w:rPr>
                <w:b/>
                <w:color w:val="000000"/>
                <w:sz w:val="28"/>
                <w:szCs w:val="28"/>
              </w:rPr>
              <w:t>НОВОАВАЧИНСКОГО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E7DFF" w:rsidRPr="007E7DFF" w:rsidTr="007E7DFF"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center"/>
              <w:rPr>
                <w:color w:val="000000"/>
                <w:sz w:val="28"/>
                <w:szCs w:val="28"/>
              </w:rPr>
            </w:pPr>
            <w:r w:rsidRPr="007E7DFF">
              <w:rPr>
                <w:b/>
                <w:color w:val="000000"/>
                <w:sz w:val="28"/>
                <w:szCs w:val="28"/>
              </w:rPr>
              <w:t>СЕЛЬСКОГО ПОСЕЛЕНИЯ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020CC9">
            <w:pPr>
              <w:tabs>
                <w:tab w:val="left" w:pos="4455"/>
                <w:tab w:val="left" w:pos="4678"/>
              </w:tabs>
              <w:ind w:left="4678" w:right="-284" w:hanging="467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Н.А. </w:t>
            </w:r>
            <w:proofErr w:type="spellStart"/>
            <w:r>
              <w:rPr>
                <w:color w:val="000000"/>
                <w:sz w:val="28"/>
                <w:szCs w:val="28"/>
              </w:rPr>
              <w:t>Жикр</w:t>
            </w:r>
            <w:r w:rsidR="00020CC9"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вецкой</w:t>
            </w:r>
            <w:proofErr w:type="spellEnd"/>
          </w:p>
        </w:tc>
      </w:tr>
      <w:tr w:rsidR="007E7DFF" w:rsidRPr="007E7DFF" w:rsidTr="007E7DFF"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center"/>
              <w:rPr>
                <w:color w:val="000000"/>
                <w:sz w:val="28"/>
                <w:szCs w:val="28"/>
              </w:rPr>
            </w:pPr>
            <w:r w:rsidRPr="007E7DFF">
              <w:rPr>
                <w:color w:val="000000"/>
                <w:sz w:val="28"/>
                <w:szCs w:val="28"/>
              </w:rPr>
              <w:t>684016, Россия, Камчатский край,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E7DFF" w:rsidRPr="007E7DFF" w:rsidTr="007E7DFF"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center"/>
              <w:rPr>
                <w:color w:val="000000"/>
                <w:sz w:val="28"/>
                <w:szCs w:val="28"/>
              </w:rPr>
            </w:pPr>
            <w:r w:rsidRPr="007E7DFF">
              <w:rPr>
                <w:color w:val="000000"/>
                <w:sz w:val="28"/>
                <w:szCs w:val="28"/>
              </w:rPr>
              <w:t>Елизовский район,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E7DFF" w:rsidRPr="007E7DFF" w:rsidTr="007E7DFF"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center"/>
              <w:rPr>
                <w:color w:val="000000"/>
                <w:sz w:val="28"/>
                <w:szCs w:val="28"/>
              </w:rPr>
            </w:pPr>
            <w:r w:rsidRPr="007E7DFF">
              <w:rPr>
                <w:color w:val="000000"/>
                <w:sz w:val="28"/>
                <w:szCs w:val="28"/>
              </w:rPr>
              <w:t>пос. Новый ул. Молодежная 1а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E7DFF" w:rsidRPr="007E7DFF" w:rsidTr="007E7DFF"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center"/>
              <w:rPr>
                <w:color w:val="000000"/>
                <w:sz w:val="28"/>
                <w:szCs w:val="28"/>
              </w:rPr>
            </w:pPr>
            <w:r w:rsidRPr="007E7DFF">
              <w:rPr>
                <w:color w:val="000000"/>
                <w:sz w:val="28"/>
                <w:szCs w:val="28"/>
              </w:rPr>
              <w:t>тел.30-1-23 т/ф 30-2-16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E7DFF" w:rsidRPr="003F2631" w:rsidTr="007E7DFF"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E7DFF">
              <w:rPr>
                <w:color w:val="000000"/>
                <w:sz w:val="28"/>
                <w:szCs w:val="28"/>
                <w:lang w:val="en-US"/>
              </w:rPr>
              <w:t>e-mail: novoavacha.emr@mail.ru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7E7DFF" w:rsidRPr="007E7DFF" w:rsidTr="007E7DFF">
        <w:tc>
          <w:tcPr>
            <w:tcW w:w="2518" w:type="dxa"/>
            <w:gridSpan w:val="2"/>
            <w:tcBorders>
              <w:top w:val="nil"/>
              <w:left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  <w:r w:rsidRPr="007E7DFF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E7DFF" w:rsidRPr="007E7DFF" w:rsidTr="007E7DFF">
        <w:tc>
          <w:tcPr>
            <w:tcW w:w="817" w:type="dxa"/>
            <w:tcBorders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  <w:r w:rsidRPr="007E7DFF">
              <w:rPr>
                <w:color w:val="000000"/>
                <w:sz w:val="28"/>
                <w:szCs w:val="28"/>
              </w:rPr>
              <w:t>На №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  <w:r w:rsidRPr="007E7DFF">
              <w:rPr>
                <w:color w:val="000000"/>
                <w:sz w:val="28"/>
                <w:szCs w:val="28"/>
              </w:rPr>
              <w:t>от</w:t>
            </w:r>
          </w:p>
        </w:tc>
        <w:tc>
          <w:tcPr>
            <w:tcW w:w="1700" w:type="dxa"/>
            <w:tcBorders>
              <w:left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E7DFF" w:rsidRPr="007E7DFF" w:rsidRDefault="007E7DFF" w:rsidP="007E7DFF">
            <w:pPr>
              <w:tabs>
                <w:tab w:val="left" w:pos="4455"/>
                <w:tab w:val="left" w:pos="4678"/>
              </w:tabs>
              <w:ind w:left="4678" w:right="-284" w:hanging="4678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7E7DFF" w:rsidRDefault="007E7DFF" w:rsidP="007E7DFF">
      <w:pPr>
        <w:tabs>
          <w:tab w:val="left" w:pos="4455"/>
          <w:tab w:val="left" w:pos="4678"/>
        </w:tabs>
        <w:ind w:left="4678" w:right="-284" w:hanging="4678"/>
        <w:jc w:val="both"/>
        <w:rPr>
          <w:color w:val="000000"/>
          <w:sz w:val="28"/>
          <w:szCs w:val="28"/>
        </w:rPr>
      </w:pPr>
    </w:p>
    <w:p w:rsidR="00823697" w:rsidRDefault="00823697" w:rsidP="007E7DFF">
      <w:pPr>
        <w:tabs>
          <w:tab w:val="left" w:pos="4455"/>
          <w:tab w:val="left" w:pos="4678"/>
        </w:tabs>
        <w:ind w:left="4678" w:right="-284" w:hanging="46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823697" w:rsidRDefault="009B1C7A" w:rsidP="009B1C7A">
      <w:pPr>
        <w:tabs>
          <w:tab w:val="left" w:pos="4455"/>
          <w:tab w:val="left" w:pos="4678"/>
        </w:tabs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Правовое заключение</w:t>
      </w:r>
    </w:p>
    <w:p w:rsidR="009B1C7A" w:rsidRDefault="0015346C" w:rsidP="009B1C7A">
      <w:pPr>
        <w:tabs>
          <w:tab w:val="left" w:pos="4455"/>
          <w:tab w:val="left" w:pos="4678"/>
        </w:tabs>
        <w:ind w:right="-284"/>
        <w:jc w:val="center"/>
        <w:rPr>
          <w:sz w:val="28"/>
          <w:szCs w:val="28"/>
        </w:rPr>
      </w:pPr>
      <w:r w:rsidRPr="0015346C">
        <w:rPr>
          <w:sz w:val="28"/>
          <w:szCs w:val="28"/>
        </w:rPr>
        <w:t>к проекту Решения о внесении изменений в Решени</w:t>
      </w:r>
      <w:r w:rsidR="003C7AB3">
        <w:rPr>
          <w:sz w:val="28"/>
          <w:szCs w:val="28"/>
        </w:rPr>
        <w:t>е</w:t>
      </w:r>
      <w:r w:rsidR="003F2631">
        <w:rPr>
          <w:sz w:val="28"/>
          <w:szCs w:val="28"/>
        </w:rPr>
        <w:t xml:space="preserve"> </w:t>
      </w:r>
      <w:r w:rsidR="003F2631">
        <w:rPr>
          <w:sz w:val="28"/>
          <w:szCs w:val="28"/>
        </w:rPr>
        <w:t>Собрания депутатов Новоавачинского сельского поселения</w:t>
      </w:r>
      <w:r w:rsidR="003F2631">
        <w:rPr>
          <w:sz w:val="28"/>
          <w:szCs w:val="28"/>
        </w:rPr>
        <w:t xml:space="preserve"> </w:t>
      </w:r>
      <w:r w:rsidRPr="0015346C">
        <w:rPr>
          <w:sz w:val="28"/>
          <w:szCs w:val="28"/>
        </w:rPr>
        <w:t>от 21.11.2019 № 257 «Об участии Новоавачинского сельского поселения в межмуниципальном сотрудничестве»</w:t>
      </w:r>
    </w:p>
    <w:p w:rsidR="00823697" w:rsidRPr="00A739BD" w:rsidRDefault="00823697" w:rsidP="00823697">
      <w:pPr>
        <w:tabs>
          <w:tab w:val="left" w:pos="4455"/>
          <w:tab w:val="left" w:pos="4678"/>
        </w:tabs>
        <w:ind w:right="-30"/>
        <w:jc w:val="center"/>
        <w:rPr>
          <w:sz w:val="28"/>
          <w:szCs w:val="28"/>
        </w:rPr>
      </w:pPr>
    </w:p>
    <w:p w:rsidR="00161C95" w:rsidRDefault="00302DD0" w:rsidP="009B1C7A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Pr="0015346C">
        <w:rPr>
          <w:sz w:val="28"/>
          <w:szCs w:val="28"/>
        </w:rPr>
        <w:t xml:space="preserve">Решения </w:t>
      </w:r>
      <w:r w:rsidR="00604235">
        <w:rPr>
          <w:sz w:val="28"/>
          <w:szCs w:val="28"/>
        </w:rPr>
        <w:t>«О</w:t>
      </w:r>
      <w:r w:rsidRPr="0015346C">
        <w:rPr>
          <w:sz w:val="28"/>
          <w:szCs w:val="28"/>
        </w:rPr>
        <w:t xml:space="preserve"> внесении изменений в Решени</w:t>
      </w:r>
      <w:r w:rsidR="003C7AB3">
        <w:rPr>
          <w:sz w:val="28"/>
          <w:szCs w:val="28"/>
        </w:rPr>
        <w:t>е</w:t>
      </w:r>
      <w:r w:rsidR="003F2631">
        <w:rPr>
          <w:sz w:val="28"/>
          <w:szCs w:val="28"/>
        </w:rPr>
        <w:t xml:space="preserve"> </w:t>
      </w:r>
      <w:r w:rsidR="003F2631">
        <w:rPr>
          <w:sz w:val="28"/>
          <w:szCs w:val="28"/>
        </w:rPr>
        <w:t>Собрания депутатов Новоавачинского сельского поселения</w:t>
      </w:r>
      <w:r w:rsidRPr="0015346C">
        <w:rPr>
          <w:sz w:val="28"/>
          <w:szCs w:val="28"/>
        </w:rPr>
        <w:t xml:space="preserve"> от 21.11.2019 № 257 «Об участии Новоавачинского сельского поселения в межмуниципальном сотрудничестве»</w:t>
      </w:r>
      <w:r>
        <w:rPr>
          <w:sz w:val="28"/>
          <w:szCs w:val="28"/>
        </w:rPr>
        <w:t xml:space="preserve"> </w:t>
      </w:r>
      <w:r w:rsidR="00D33735">
        <w:rPr>
          <w:sz w:val="28"/>
          <w:szCs w:val="28"/>
        </w:rPr>
        <w:t xml:space="preserve">разработан </w:t>
      </w:r>
      <w:r>
        <w:rPr>
          <w:sz w:val="28"/>
          <w:szCs w:val="28"/>
        </w:rPr>
        <w:t xml:space="preserve">надлежащим субъектом правотворческой инициативы. </w:t>
      </w:r>
    </w:p>
    <w:p w:rsidR="00302DD0" w:rsidRDefault="00302DD0" w:rsidP="009B1C7A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Норм, противоречащих нормативным правовым актам, имеющим большую юридическую силу </w:t>
      </w:r>
      <w:r w:rsidR="00161C95">
        <w:rPr>
          <w:sz w:val="28"/>
          <w:szCs w:val="28"/>
        </w:rPr>
        <w:t xml:space="preserve">не выявлено. </w:t>
      </w:r>
    </w:p>
    <w:p w:rsidR="00161C95" w:rsidRDefault="00161C95" w:rsidP="009B1C7A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не содержит пробелов и внутренних противоречий.</w:t>
      </w:r>
    </w:p>
    <w:p w:rsidR="00161C95" w:rsidRDefault="00161C95" w:rsidP="009B1C7A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Замечаний по юридической технике проекта не имеется.</w:t>
      </w:r>
    </w:p>
    <w:p w:rsidR="009B1C7A" w:rsidRPr="003B294C" w:rsidRDefault="009B1C7A" w:rsidP="009B1C7A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Предложенный проект нормативного правового акта </w:t>
      </w:r>
      <w:r w:rsidR="0015346C" w:rsidRPr="0015346C">
        <w:rPr>
          <w:sz w:val="28"/>
          <w:szCs w:val="28"/>
        </w:rPr>
        <w:t>о внесении изменений в Решени</w:t>
      </w:r>
      <w:r w:rsidR="003F2631">
        <w:rPr>
          <w:sz w:val="28"/>
          <w:szCs w:val="28"/>
        </w:rPr>
        <w:t xml:space="preserve">е </w:t>
      </w:r>
      <w:r w:rsidR="003F2631">
        <w:rPr>
          <w:sz w:val="28"/>
          <w:szCs w:val="28"/>
        </w:rPr>
        <w:t>Собрания депутатов Новоавачинского сельского поселения</w:t>
      </w:r>
      <w:r w:rsidR="0015346C" w:rsidRPr="0015346C">
        <w:rPr>
          <w:sz w:val="28"/>
          <w:szCs w:val="28"/>
        </w:rPr>
        <w:t xml:space="preserve"> от 21.11.2019 № 257 «Об участии Новоавачинского сельского поселения в межмуниципальном сотрудничестве»</w:t>
      </w:r>
      <w:r w:rsidR="0015346C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соответствует действующему законодательству</w:t>
      </w:r>
      <w:r w:rsidR="00D3373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 xml:space="preserve"> </w:t>
      </w:r>
      <w:r w:rsidR="00D33735">
        <w:rPr>
          <w:sz w:val="28"/>
          <w:szCs w:val="28"/>
        </w:rPr>
        <w:t>и</w:t>
      </w:r>
      <w:r>
        <w:rPr>
          <w:sz w:val="28"/>
          <w:szCs w:val="28"/>
        </w:rPr>
        <w:t xml:space="preserve"> может быть рассмотрен </w:t>
      </w:r>
      <w:r w:rsidR="003F2631">
        <w:rPr>
          <w:sz w:val="28"/>
          <w:szCs w:val="28"/>
        </w:rPr>
        <w:t>Собрани</w:t>
      </w:r>
      <w:r w:rsidR="003F2631">
        <w:rPr>
          <w:sz w:val="28"/>
          <w:szCs w:val="28"/>
        </w:rPr>
        <w:t>ем</w:t>
      </w:r>
      <w:bookmarkStart w:id="0" w:name="_GoBack"/>
      <w:bookmarkEnd w:id="0"/>
      <w:r w:rsidR="003F2631">
        <w:rPr>
          <w:sz w:val="28"/>
          <w:szCs w:val="28"/>
        </w:rPr>
        <w:t xml:space="preserve"> депутатов Новоавачинского сельского поселения</w:t>
      </w:r>
      <w:r w:rsidR="00D33735">
        <w:rPr>
          <w:sz w:val="28"/>
          <w:szCs w:val="28"/>
        </w:rPr>
        <w:t>.</w:t>
      </w:r>
    </w:p>
    <w:p w:rsidR="00823697" w:rsidRPr="003B294C" w:rsidRDefault="00823697" w:rsidP="009B1C7A">
      <w:pPr>
        <w:tabs>
          <w:tab w:val="left" w:pos="720"/>
          <w:tab w:val="left" w:pos="900"/>
        </w:tabs>
        <w:jc w:val="both"/>
        <w:rPr>
          <w:sz w:val="28"/>
          <w:szCs w:val="28"/>
        </w:rPr>
      </w:pPr>
    </w:p>
    <w:p w:rsidR="00823697" w:rsidRDefault="00823697" w:rsidP="00823697">
      <w:pPr>
        <w:tabs>
          <w:tab w:val="left" w:pos="709"/>
        </w:tabs>
        <w:ind w:right="-30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020CC9" w:rsidTr="009B1C7A">
        <w:tc>
          <w:tcPr>
            <w:tcW w:w="5637" w:type="dxa"/>
          </w:tcPr>
          <w:p w:rsidR="009B1C7A" w:rsidRDefault="00A42A38" w:rsidP="00020CC9">
            <w:pPr>
              <w:tabs>
                <w:tab w:val="left" w:pos="709"/>
              </w:tabs>
              <w:ind w:right="-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</w:t>
            </w:r>
            <w:r w:rsidR="009B1C7A">
              <w:rPr>
                <w:sz w:val="28"/>
                <w:szCs w:val="28"/>
              </w:rPr>
              <w:t xml:space="preserve"> отдела</w:t>
            </w:r>
          </w:p>
          <w:p w:rsidR="00020CC9" w:rsidRDefault="009B1C7A" w:rsidP="009B1C7A">
            <w:pPr>
              <w:tabs>
                <w:tab w:val="left" w:pos="709"/>
              </w:tabs>
              <w:ind w:right="-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правовой и кадровой</w:t>
            </w:r>
            <w:r w:rsidR="00020CC9" w:rsidRPr="00A13B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работы Администрации</w:t>
            </w:r>
          </w:p>
        </w:tc>
        <w:tc>
          <w:tcPr>
            <w:tcW w:w="4217" w:type="dxa"/>
          </w:tcPr>
          <w:p w:rsidR="00020CC9" w:rsidRDefault="00020CC9" w:rsidP="00823697">
            <w:pPr>
              <w:tabs>
                <w:tab w:val="left" w:pos="709"/>
              </w:tabs>
              <w:ind w:right="-30"/>
              <w:jc w:val="both"/>
              <w:rPr>
                <w:sz w:val="28"/>
                <w:szCs w:val="28"/>
              </w:rPr>
            </w:pPr>
          </w:p>
          <w:p w:rsidR="00020CC9" w:rsidRDefault="00A42A38" w:rsidP="00A42A38">
            <w:pPr>
              <w:tabs>
                <w:tab w:val="left" w:pos="709"/>
              </w:tabs>
              <w:ind w:right="-3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А.А. </w:t>
            </w:r>
            <w:proofErr w:type="spellStart"/>
            <w:r>
              <w:rPr>
                <w:sz w:val="28"/>
                <w:szCs w:val="28"/>
              </w:rPr>
              <w:t>Арандол</w:t>
            </w:r>
            <w:proofErr w:type="spellEnd"/>
          </w:p>
        </w:tc>
      </w:tr>
    </w:tbl>
    <w:p w:rsidR="002B10FB" w:rsidRDefault="002B10FB" w:rsidP="006C33F2">
      <w:pPr>
        <w:tabs>
          <w:tab w:val="left" w:pos="709"/>
        </w:tabs>
        <w:ind w:left="-142" w:firstLine="142"/>
        <w:jc w:val="both"/>
      </w:pPr>
    </w:p>
    <w:p w:rsidR="002B10FB" w:rsidRDefault="002B10FB" w:rsidP="006C33F2">
      <w:pPr>
        <w:tabs>
          <w:tab w:val="left" w:pos="709"/>
        </w:tabs>
        <w:ind w:left="-142" w:firstLine="142"/>
        <w:jc w:val="both"/>
      </w:pPr>
    </w:p>
    <w:sectPr w:rsidR="002B10FB" w:rsidSect="007E7D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697"/>
    <w:rsid w:val="00020CC9"/>
    <w:rsid w:val="0015346C"/>
    <w:rsid w:val="00161C95"/>
    <w:rsid w:val="002B10FB"/>
    <w:rsid w:val="00302DD0"/>
    <w:rsid w:val="00330BA0"/>
    <w:rsid w:val="003C7AB3"/>
    <w:rsid w:val="003F2631"/>
    <w:rsid w:val="00604235"/>
    <w:rsid w:val="00647790"/>
    <w:rsid w:val="006C33F2"/>
    <w:rsid w:val="007E7DFF"/>
    <w:rsid w:val="00823697"/>
    <w:rsid w:val="00856BB4"/>
    <w:rsid w:val="009B1C7A"/>
    <w:rsid w:val="009C7504"/>
    <w:rsid w:val="009F19EF"/>
    <w:rsid w:val="009F3264"/>
    <w:rsid w:val="00A42A38"/>
    <w:rsid w:val="00A70CC5"/>
    <w:rsid w:val="00D306CC"/>
    <w:rsid w:val="00D3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DC333"/>
  <w15:docId w15:val="{1E92857B-911E-4091-AD9F-C69BD212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236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C75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50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E7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B10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Иволга Татьяна Алексеевна</dc:creator>
  <cp:lastModifiedBy>Пользователь</cp:lastModifiedBy>
  <cp:revision>13</cp:revision>
  <cp:lastPrinted>2020-12-15T21:08:00Z</cp:lastPrinted>
  <dcterms:created xsi:type="dcterms:W3CDTF">2020-12-14T00:26:00Z</dcterms:created>
  <dcterms:modified xsi:type="dcterms:W3CDTF">2020-12-18T01:41:00Z</dcterms:modified>
</cp:coreProperties>
</file>